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327" w:rsidRPr="00C63174" w:rsidRDefault="00111327" w:rsidP="00111327">
      <w:pPr>
        <w:framePr w:h="2431" w:hRule="exact" w:hSpace="180" w:wrap="around" w:vAnchor="text" w:hAnchor="margin" w:y="207"/>
        <w:jc w:val="both"/>
        <w:rPr>
          <w:rFonts w:ascii="Times New Roman" w:hAnsi="Times New Roman" w:cs="Times New Roman"/>
          <w:sz w:val="44"/>
          <w:szCs w:val="44"/>
        </w:rPr>
      </w:pPr>
      <w:r w:rsidRPr="00C63174">
        <w:rPr>
          <w:rFonts w:ascii="Times New Roman" w:hAnsi="Times New Roman" w:cs="Times New Roman"/>
          <w:sz w:val="44"/>
          <w:szCs w:val="44"/>
        </w:rPr>
        <w:t>1)</w:t>
      </w:r>
      <w:proofErr w:type="spellStart"/>
      <w:r w:rsidRPr="00C63174">
        <w:rPr>
          <w:rFonts w:ascii="Times New Roman" w:hAnsi="Times New Roman" w:cs="Times New Roman"/>
          <w:sz w:val="44"/>
          <w:szCs w:val="44"/>
        </w:rPr>
        <w:t>каножницыти</w:t>
      </w:r>
      <w:proofErr w:type="spellEnd"/>
      <w:r w:rsidRPr="00C63174">
        <w:rPr>
          <w:rFonts w:ascii="Times New Roman" w:hAnsi="Times New Roman" w:cs="Times New Roman"/>
          <w:sz w:val="44"/>
          <w:szCs w:val="44"/>
        </w:rPr>
        <w:t xml:space="preserve"> </w:t>
      </w:r>
    </w:p>
    <w:p w:rsidR="00111327" w:rsidRPr="00C63174" w:rsidRDefault="00111327" w:rsidP="00111327">
      <w:pPr>
        <w:framePr w:h="2431" w:hRule="exact" w:hSpace="180" w:wrap="around" w:vAnchor="text" w:hAnchor="margin" w:y="207"/>
        <w:jc w:val="both"/>
        <w:rPr>
          <w:rFonts w:ascii="Times New Roman" w:hAnsi="Times New Roman" w:cs="Times New Roman"/>
          <w:sz w:val="44"/>
          <w:szCs w:val="44"/>
        </w:rPr>
      </w:pPr>
      <w:r w:rsidRPr="00C63174">
        <w:rPr>
          <w:rFonts w:ascii="Times New Roman" w:hAnsi="Times New Roman" w:cs="Times New Roman"/>
          <w:sz w:val="44"/>
          <w:szCs w:val="44"/>
        </w:rPr>
        <w:t xml:space="preserve">   </w:t>
      </w:r>
      <w:proofErr w:type="spellStart"/>
      <w:r w:rsidRPr="00C63174">
        <w:rPr>
          <w:rFonts w:ascii="Times New Roman" w:hAnsi="Times New Roman" w:cs="Times New Roman"/>
          <w:sz w:val="44"/>
          <w:szCs w:val="44"/>
        </w:rPr>
        <w:t>рвоаклеймитн</w:t>
      </w:r>
      <w:proofErr w:type="spellEnd"/>
    </w:p>
    <w:p w:rsidR="00111327" w:rsidRPr="00C63174" w:rsidRDefault="00111327" w:rsidP="00111327">
      <w:pPr>
        <w:framePr w:h="2431" w:hRule="exact" w:hSpace="180" w:wrap="around" w:vAnchor="text" w:hAnchor="margin" w:y="207"/>
        <w:jc w:val="both"/>
        <w:rPr>
          <w:rFonts w:ascii="Times New Roman" w:hAnsi="Times New Roman" w:cs="Times New Roman"/>
          <w:sz w:val="44"/>
          <w:szCs w:val="44"/>
        </w:rPr>
      </w:pPr>
      <w:r w:rsidRPr="00C63174">
        <w:rPr>
          <w:rFonts w:ascii="Times New Roman" w:hAnsi="Times New Roman" w:cs="Times New Roman"/>
          <w:sz w:val="44"/>
          <w:szCs w:val="44"/>
        </w:rPr>
        <w:t xml:space="preserve">   </w:t>
      </w:r>
      <w:proofErr w:type="spellStart"/>
      <w:r w:rsidRPr="00C63174">
        <w:rPr>
          <w:rFonts w:ascii="Times New Roman" w:hAnsi="Times New Roman" w:cs="Times New Roman"/>
          <w:sz w:val="44"/>
          <w:szCs w:val="44"/>
        </w:rPr>
        <w:t>миакартонвир</w:t>
      </w:r>
      <w:proofErr w:type="spellEnd"/>
    </w:p>
    <w:p w:rsidR="00111327" w:rsidRPr="00C63174" w:rsidRDefault="00111327" w:rsidP="00111327">
      <w:pPr>
        <w:ind w:left="34"/>
        <w:rPr>
          <w:rFonts w:ascii="Times New Roman" w:hAnsi="Times New Roman" w:cs="Times New Roman"/>
          <w:sz w:val="44"/>
          <w:szCs w:val="44"/>
          <w:u w:val="single"/>
        </w:rPr>
      </w:pPr>
      <w:r w:rsidRPr="00C63174">
        <w:rPr>
          <w:rFonts w:ascii="Times New Roman" w:hAnsi="Times New Roman" w:cs="Times New Roman"/>
          <w:sz w:val="44"/>
          <w:szCs w:val="44"/>
        </w:rPr>
        <w:t xml:space="preserve">   </w:t>
      </w:r>
      <w:proofErr w:type="spellStart"/>
      <w:r w:rsidRPr="00C63174">
        <w:rPr>
          <w:rFonts w:ascii="Times New Roman" w:hAnsi="Times New Roman" w:cs="Times New Roman"/>
          <w:sz w:val="44"/>
          <w:szCs w:val="44"/>
        </w:rPr>
        <w:t>рнокарандашт</w:t>
      </w:r>
      <w:proofErr w:type="spellEnd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26D07" w:rsidTr="00826D07">
        <w:tc>
          <w:tcPr>
            <w:tcW w:w="5069" w:type="dxa"/>
          </w:tcPr>
          <w:p w:rsidR="00826D07" w:rsidRPr="00826D07" w:rsidRDefault="00826D07" w:rsidP="00826D07">
            <w:pPr>
              <w:shd w:val="clear" w:color="auto" w:fill="FFFFFF"/>
              <w:spacing w:before="150" w:after="225"/>
              <w:rPr>
                <w:rFonts w:ascii="Times New Roman" w:eastAsia="Times New Roman" w:hAnsi="Times New Roman" w:cs="Times New Roman"/>
                <w:sz w:val="36"/>
                <w:szCs w:val="36"/>
                <w:u w:val="single"/>
                <w:lang w:eastAsia="ru-RU"/>
              </w:rPr>
            </w:pPr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2)      </w:t>
            </w:r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u w:val="single"/>
                <w:lang w:eastAsia="ru-RU"/>
              </w:rPr>
              <w:t>Загадка</w:t>
            </w:r>
          </w:p>
          <w:p w:rsidR="00826D07" w:rsidRPr="00826D07" w:rsidRDefault="00826D07" w:rsidP="00826D07">
            <w:pPr>
              <w:shd w:val="clear" w:color="auto" w:fill="FFFFFF"/>
              <w:spacing w:before="150" w:after="225"/>
              <w:rPr>
                <w:rFonts w:ascii="Times New Roman" w:eastAsia="Times New Roman" w:hAnsi="Times New Roman" w:cs="Times New Roman"/>
                <w:bCs/>
                <w:sz w:val="36"/>
                <w:szCs w:val="36"/>
                <w:lang w:eastAsia="ru-RU"/>
              </w:rPr>
            </w:pPr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С неба в гости прилетела.</w:t>
            </w:r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br/>
              <w:t>Прямо на цветочек села.</w:t>
            </w:r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br/>
              <w:t>Крылышки в горошек.</w:t>
            </w:r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br/>
              <w:t>Шесть прекрасных ножек.</w:t>
            </w:r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br/>
              <w:t>Черная головка. Кто это?</w:t>
            </w:r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br/>
            </w:r>
            <w:r w:rsidRPr="00826D07">
              <w:rPr>
                <w:rFonts w:ascii="Times New Roman" w:eastAsia="Times New Roman" w:hAnsi="Times New Roman" w:cs="Times New Roman"/>
                <w:bCs/>
                <w:sz w:val="36"/>
                <w:szCs w:val="36"/>
                <w:lang w:eastAsia="ru-RU"/>
              </w:rPr>
              <w:t>( Божья коровка)</w:t>
            </w:r>
          </w:p>
          <w:p w:rsidR="00826D07" w:rsidRPr="00826D07" w:rsidRDefault="00826D07" w:rsidP="00826D07">
            <w:pPr>
              <w:shd w:val="clear" w:color="auto" w:fill="FFFFFF"/>
              <w:spacing w:before="150" w:after="225"/>
              <w:rPr>
                <w:rFonts w:ascii="Times New Roman" w:eastAsia="Times New Roman" w:hAnsi="Times New Roman" w:cs="Times New Roman"/>
                <w:bCs/>
                <w:sz w:val="36"/>
                <w:szCs w:val="36"/>
                <w:u w:val="single"/>
                <w:lang w:eastAsia="ru-RU"/>
              </w:rPr>
            </w:pPr>
            <w:r w:rsidRPr="00826D07">
              <w:rPr>
                <w:rFonts w:ascii="Times New Roman" w:eastAsia="Times New Roman" w:hAnsi="Times New Roman" w:cs="Times New Roman"/>
                <w:bCs/>
                <w:sz w:val="36"/>
                <w:szCs w:val="36"/>
                <w:lang w:eastAsia="ru-RU"/>
              </w:rPr>
              <w:t xml:space="preserve">3)     </w:t>
            </w:r>
            <w:r w:rsidRPr="00826D07">
              <w:rPr>
                <w:rFonts w:ascii="Times New Roman" w:eastAsia="Times New Roman" w:hAnsi="Times New Roman" w:cs="Times New Roman"/>
                <w:bCs/>
                <w:sz w:val="36"/>
                <w:szCs w:val="36"/>
                <w:u w:val="single"/>
                <w:lang w:eastAsia="ru-RU"/>
              </w:rPr>
              <w:t>Стих</w:t>
            </w:r>
          </w:p>
          <w:p w:rsidR="00826D07" w:rsidRPr="00826D07" w:rsidRDefault="00826D07" w:rsidP="00826D07">
            <w:pPr>
              <w:shd w:val="clear" w:color="auto" w:fill="FFFFFF"/>
              <w:spacing w:before="150" w:after="225"/>
              <w:rPr>
                <w:rFonts w:ascii="Times New Roman" w:eastAsia="Times New Roman" w:hAnsi="Times New Roman" w:cs="Times New Roman"/>
                <w:bCs/>
                <w:sz w:val="36"/>
                <w:szCs w:val="36"/>
                <w:lang w:eastAsia="ru-RU"/>
              </w:rPr>
            </w:pPr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На берёзовом листочке</w:t>
            </w:r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br/>
              <w:t>Кто-то красненький сидит.</w:t>
            </w:r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br/>
              <w:t>Спинк</w:t>
            </w:r>
            <w:proofErr w:type="gramStart"/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а-</w:t>
            </w:r>
            <w:proofErr w:type="gramEnd"/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крылья –  в чёрных точках.</w:t>
            </w:r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br/>
              <w:t>Замерла, как будто спит.</w:t>
            </w:r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br/>
              <w:t>Посидела, посидела</w:t>
            </w:r>
            <w:proofErr w:type="gramStart"/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…</w:t>
            </w:r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br/>
              <w:t>В</w:t>
            </w:r>
            <w:proofErr w:type="gramEnd"/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верх взвилась и улетела.</w:t>
            </w:r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br/>
              <w:t>Симпатичная плутовка,</w:t>
            </w:r>
            <w:r w:rsidRPr="00826D07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br/>
              <w:t>Эта ... </w:t>
            </w:r>
            <w:r w:rsidRPr="00826D07">
              <w:rPr>
                <w:rFonts w:ascii="Times New Roman" w:eastAsia="Times New Roman" w:hAnsi="Times New Roman" w:cs="Times New Roman"/>
                <w:bCs/>
                <w:sz w:val="36"/>
                <w:szCs w:val="36"/>
                <w:lang w:eastAsia="ru-RU"/>
              </w:rPr>
              <w:t>(божия коровка.)</w:t>
            </w:r>
          </w:p>
          <w:p w:rsidR="00826D07" w:rsidRDefault="00826D07" w:rsidP="00111327">
            <w:pPr>
              <w:spacing w:before="150" w:after="225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</w:p>
        </w:tc>
        <w:tc>
          <w:tcPr>
            <w:tcW w:w="5069" w:type="dxa"/>
          </w:tcPr>
          <w:p w:rsidR="00826D07" w:rsidRPr="00826D07" w:rsidRDefault="00826D07" w:rsidP="00826D07">
            <w:pPr>
              <w:shd w:val="clear" w:color="auto" w:fill="FFFFFF"/>
              <w:spacing w:before="150" w:after="225"/>
              <w:rPr>
                <w:rFonts w:ascii="Times New Roman" w:eastAsia="Times New Roman" w:hAnsi="Times New Roman" w:cs="Times New Roman"/>
                <w:bCs/>
                <w:sz w:val="36"/>
                <w:szCs w:val="36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</w:t>
            </w:r>
            <w:r w:rsidRPr="00826D07">
              <w:rPr>
                <w:rFonts w:ascii="Times New Roman" w:hAnsi="Times New Roman" w:cs="Times New Roman"/>
                <w:sz w:val="36"/>
                <w:szCs w:val="36"/>
              </w:rPr>
              <w:t>4)</w:t>
            </w:r>
            <w:r w:rsidRPr="00826D07">
              <w:rPr>
                <w:rFonts w:ascii="Times New Roman" w:hAnsi="Times New Roman" w:cs="Times New Roman"/>
                <w:sz w:val="36"/>
                <w:szCs w:val="36"/>
                <w:u w:val="single"/>
              </w:rPr>
              <w:t xml:space="preserve">  </w:t>
            </w:r>
            <w:proofErr w:type="spellStart"/>
            <w:r w:rsidRPr="00826D07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Потешки</w:t>
            </w:r>
            <w:proofErr w:type="spellEnd"/>
            <w:r w:rsidRPr="00826D07">
              <w:rPr>
                <w:rFonts w:ascii="Times New Roman" w:hAnsi="Times New Roman" w:cs="Times New Roman"/>
                <w:sz w:val="36"/>
                <w:szCs w:val="36"/>
                <w:u w:val="single"/>
              </w:rPr>
              <w:t>:</w:t>
            </w:r>
          </w:p>
          <w:p w:rsidR="00826D07" w:rsidRPr="00826D07" w:rsidRDefault="00826D07" w:rsidP="00826D07">
            <w:pPr>
              <w:ind w:left="176"/>
              <w:rPr>
                <w:rFonts w:ascii="Times New Roman" w:hAnsi="Times New Roman" w:cs="Times New Roman"/>
                <w:sz w:val="36"/>
                <w:szCs w:val="36"/>
                <w:shd w:val="clear" w:color="auto" w:fill="FFFFFF"/>
              </w:rPr>
            </w:pPr>
            <w:r w:rsidRPr="00826D07">
              <w:rPr>
                <w:rFonts w:ascii="Times New Roman" w:hAnsi="Times New Roman" w:cs="Times New Roman"/>
                <w:sz w:val="36"/>
                <w:szCs w:val="36"/>
                <w:shd w:val="clear" w:color="auto" w:fill="FFFFFF"/>
              </w:rPr>
              <w:t>Божья коровка,</w:t>
            </w:r>
            <w:r w:rsidRPr="00826D07">
              <w:rPr>
                <w:rFonts w:ascii="Times New Roman" w:hAnsi="Times New Roman" w:cs="Times New Roman"/>
                <w:sz w:val="36"/>
                <w:szCs w:val="36"/>
              </w:rPr>
              <w:br/>
            </w:r>
            <w:r w:rsidRPr="00826D07">
              <w:rPr>
                <w:rFonts w:ascii="Times New Roman" w:hAnsi="Times New Roman" w:cs="Times New Roman"/>
                <w:sz w:val="36"/>
                <w:szCs w:val="36"/>
                <w:shd w:val="clear" w:color="auto" w:fill="FFFFFF"/>
              </w:rPr>
              <w:t>Черная головка.</w:t>
            </w:r>
            <w:r w:rsidRPr="00826D07">
              <w:rPr>
                <w:rFonts w:ascii="Times New Roman" w:hAnsi="Times New Roman" w:cs="Times New Roman"/>
                <w:sz w:val="36"/>
                <w:szCs w:val="36"/>
              </w:rPr>
              <w:br/>
            </w:r>
            <w:r w:rsidRPr="00826D07">
              <w:rPr>
                <w:rFonts w:ascii="Times New Roman" w:hAnsi="Times New Roman" w:cs="Times New Roman"/>
                <w:sz w:val="36"/>
                <w:szCs w:val="36"/>
                <w:shd w:val="clear" w:color="auto" w:fill="FFFFFF"/>
              </w:rPr>
              <w:t>Полети на небо,</w:t>
            </w:r>
            <w:r w:rsidRPr="00826D07">
              <w:rPr>
                <w:rFonts w:ascii="Times New Roman" w:hAnsi="Times New Roman" w:cs="Times New Roman"/>
                <w:sz w:val="36"/>
                <w:szCs w:val="36"/>
              </w:rPr>
              <w:br/>
            </w:r>
            <w:r w:rsidRPr="00826D07">
              <w:rPr>
                <w:rFonts w:ascii="Times New Roman" w:hAnsi="Times New Roman" w:cs="Times New Roman"/>
                <w:sz w:val="36"/>
                <w:szCs w:val="36"/>
                <w:shd w:val="clear" w:color="auto" w:fill="FFFFFF"/>
              </w:rPr>
              <w:t>Принеси нам хлеба.</w:t>
            </w:r>
            <w:r w:rsidRPr="00826D07">
              <w:rPr>
                <w:rFonts w:ascii="Times New Roman" w:hAnsi="Times New Roman" w:cs="Times New Roman"/>
                <w:sz w:val="36"/>
                <w:szCs w:val="36"/>
              </w:rPr>
              <w:br/>
            </w:r>
            <w:r w:rsidRPr="00826D07">
              <w:rPr>
                <w:rFonts w:ascii="Times New Roman" w:hAnsi="Times New Roman" w:cs="Times New Roman"/>
                <w:sz w:val="36"/>
                <w:szCs w:val="36"/>
                <w:shd w:val="clear" w:color="auto" w:fill="FFFFFF"/>
              </w:rPr>
              <w:t>Черного и белого,</w:t>
            </w:r>
            <w:r w:rsidRPr="00826D07">
              <w:rPr>
                <w:rFonts w:ascii="Times New Roman" w:hAnsi="Times New Roman" w:cs="Times New Roman"/>
                <w:sz w:val="36"/>
                <w:szCs w:val="36"/>
              </w:rPr>
              <w:br/>
            </w:r>
            <w:r w:rsidRPr="00826D07">
              <w:rPr>
                <w:rFonts w:ascii="Times New Roman" w:hAnsi="Times New Roman" w:cs="Times New Roman"/>
                <w:sz w:val="36"/>
                <w:szCs w:val="36"/>
                <w:shd w:val="clear" w:color="auto" w:fill="FFFFFF"/>
              </w:rPr>
              <w:t>Только не горелого.</w:t>
            </w:r>
          </w:p>
          <w:p w:rsidR="00826D07" w:rsidRPr="00826D07" w:rsidRDefault="00826D07" w:rsidP="00826D07">
            <w:pPr>
              <w:ind w:left="176"/>
              <w:rPr>
                <w:rFonts w:ascii="Times New Roman" w:hAnsi="Times New Roman" w:cs="Times New Roman"/>
                <w:sz w:val="36"/>
                <w:szCs w:val="36"/>
                <w:shd w:val="clear" w:color="auto" w:fill="FFFFFF"/>
              </w:rPr>
            </w:pPr>
          </w:p>
          <w:p w:rsidR="00826D07" w:rsidRPr="00826D07" w:rsidRDefault="00826D07" w:rsidP="00826D07">
            <w:pPr>
              <w:ind w:left="176"/>
              <w:rPr>
                <w:rFonts w:ascii="Times New Roman" w:hAnsi="Times New Roman" w:cs="Times New Roman"/>
                <w:sz w:val="36"/>
                <w:szCs w:val="36"/>
                <w:shd w:val="clear" w:color="auto" w:fill="FFFFFF"/>
              </w:rPr>
            </w:pPr>
            <w:r w:rsidRPr="00826D07">
              <w:rPr>
                <w:rFonts w:ascii="Times New Roman" w:hAnsi="Times New Roman" w:cs="Times New Roman"/>
                <w:sz w:val="36"/>
                <w:szCs w:val="36"/>
                <w:shd w:val="clear" w:color="auto" w:fill="FFFFFF"/>
              </w:rPr>
              <w:t>Божья коровка,</w:t>
            </w:r>
            <w:r w:rsidRPr="00826D07">
              <w:rPr>
                <w:rFonts w:ascii="Times New Roman" w:hAnsi="Times New Roman" w:cs="Times New Roman"/>
                <w:sz w:val="36"/>
                <w:szCs w:val="36"/>
              </w:rPr>
              <w:br/>
            </w:r>
            <w:r w:rsidRPr="00826D07">
              <w:rPr>
                <w:rFonts w:ascii="Times New Roman" w:hAnsi="Times New Roman" w:cs="Times New Roman"/>
                <w:sz w:val="36"/>
                <w:szCs w:val="36"/>
                <w:shd w:val="clear" w:color="auto" w:fill="FFFFFF"/>
              </w:rPr>
              <w:t>Полети на небо,</w:t>
            </w:r>
          </w:p>
          <w:p w:rsidR="00826D07" w:rsidRPr="00826D07" w:rsidRDefault="00826D07" w:rsidP="00826D07">
            <w:pPr>
              <w:ind w:left="176"/>
              <w:rPr>
                <w:rFonts w:ascii="Times New Roman" w:hAnsi="Times New Roman" w:cs="Times New Roman"/>
                <w:sz w:val="36"/>
                <w:szCs w:val="36"/>
                <w:shd w:val="clear" w:color="auto" w:fill="FFFFFF"/>
              </w:rPr>
            </w:pPr>
            <w:r w:rsidRPr="00826D07">
              <w:rPr>
                <w:rFonts w:ascii="Times New Roman" w:hAnsi="Times New Roman" w:cs="Times New Roman"/>
                <w:sz w:val="36"/>
                <w:szCs w:val="36"/>
                <w:shd w:val="clear" w:color="auto" w:fill="FFFFFF"/>
              </w:rPr>
              <w:t>Там твои детки</w:t>
            </w:r>
          </w:p>
          <w:p w:rsidR="00826D07" w:rsidRPr="00826D07" w:rsidRDefault="00826D07" w:rsidP="00826D07">
            <w:pPr>
              <w:ind w:left="176"/>
              <w:rPr>
                <w:rFonts w:ascii="Times New Roman" w:hAnsi="Times New Roman" w:cs="Times New Roman"/>
                <w:sz w:val="36"/>
                <w:szCs w:val="36"/>
                <w:shd w:val="clear" w:color="auto" w:fill="FFFFFF"/>
              </w:rPr>
            </w:pPr>
            <w:r w:rsidRPr="00826D07">
              <w:rPr>
                <w:rFonts w:ascii="Times New Roman" w:hAnsi="Times New Roman" w:cs="Times New Roman"/>
                <w:sz w:val="36"/>
                <w:szCs w:val="36"/>
                <w:shd w:val="clear" w:color="auto" w:fill="FFFFFF"/>
              </w:rPr>
              <w:t>кушают конфетки.</w:t>
            </w:r>
          </w:p>
          <w:p w:rsidR="00826D07" w:rsidRPr="00826D07" w:rsidRDefault="00826D07" w:rsidP="00826D07">
            <w:pPr>
              <w:ind w:left="176"/>
              <w:rPr>
                <w:rFonts w:ascii="Times New Roman" w:hAnsi="Times New Roman" w:cs="Times New Roman"/>
                <w:sz w:val="36"/>
                <w:szCs w:val="36"/>
                <w:shd w:val="clear" w:color="auto" w:fill="FFFFFF"/>
              </w:rPr>
            </w:pPr>
            <w:r w:rsidRPr="00826D07">
              <w:rPr>
                <w:rFonts w:ascii="Times New Roman" w:hAnsi="Times New Roman" w:cs="Times New Roman"/>
                <w:sz w:val="36"/>
                <w:szCs w:val="36"/>
                <w:shd w:val="clear" w:color="auto" w:fill="FFFFFF"/>
              </w:rPr>
              <w:t>Всем раздают, а тебе не дают.</w:t>
            </w:r>
            <w:r w:rsidRPr="00826D07">
              <w:rPr>
                <w:rFonts w:ascii="Times New Roman" w:hAnsi="Times New Roman" w:cs="Times New Roman"/>
                <w:sz w:val="36"/>
                <w:szCs w:val="36"/>
              </w:rPr>
              <w:br/>
            </w:r>
          </w:p>
          <w:p w:rsidR="00826D07" w:rsidRPr="00826D07" w:rsidRDefault="00826D07" w:rsidP="00826D07">
            <w:pPr>
              <w:spacing w:line="360" w:lineRule="auto"/>
              <w:ind w:left="176"/>
              <w:jc w:val="both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  <w:p w:rsidR="00826D07" w:rsidRPr="00826D07" w:rsidRDefault="00826D07" w:rsidP="00826D07">
            <w:pPr>
              <w:rPr>
                <w:rFonts w:ascii="Times New Roman" w:eastAsia="Calibri" w:hAnsi="Times New Roman" w:cs="Times New Roman"/>
                <w:sz w:val="36"/>
                <w:szCs w:val="36"/>
              </w:rPr>
            </w:pPr>
          </w:p>
          <w:p w:rsidR="00826D07" w:rsidRPr="00826D07" w:rsidRDefault="00826D07" w:rsidP="00826D07">
            <w:pPr>
              <w:ind w:left="34"/>
              <w:jc w:val="center"/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</w:p>
          <w:p w:rsidR="00826D07" w:rsidRPr="00826D07" w:rsidRDefault="00826D07" w:rsidP="00826D07">
            <w:pPr>
              <w:ind w:left="34"/>
              <w:jc w:val="center"/>
              <w:rPr>
                <w:rFonts w:ascii="Times New Roman" w:hAnsi="Times New Roman" w:cs="Times New Roman"/>
                <w:sz w:val="36"/>
                <w:szCs w:val="36"/>
                <w:u w:val="single"/>
              </w:rPr>
            </w:pPr>
          </w:p>
          <w:p w:rsidR="00826D07" w:rsidRDefault="00826D07" w:rsidP="00826D07">
            <w:pPr>
              <w:spacing w:before="150" w:after="225"/>
              <w:ind w:left="-107" w:firstLine="107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</w:p>
        </w:tc>
      </w:tr>
    </w:tbl>
    <w:p w:rsidR="00111327" w:rsidRPr="00C63174" w:rsidRDefault="00111327" w:rsidP="00826D07">
      <w:pPr>
        <w:rPr>
          <w:rFonts w:ascii="Times New Roman" w:hAnsi="Times New Roman" w:cs="Times New Roman"/>
          <w:sz w:val="44"/>
          <w:szCs w:val="44"/>
          <w:u w:val="single"/>
        </w:rPr>
      </w:pPr>
    </w:p>
    <w:p w:rsidR="00111327" w:rsidRPr="00C63174" w:rsidRDefault="00111327" w:rsidP="00111327">
      <w:pPr>
        <w:ind w:left="34"/>
        <w:jc w:val="center"/>
        <w:rPr>
          <w:rFonts w:ascii="Times New Roman" w:hAnsi="Times New Roman" w:cs="Times New Roman"/>
          <w:sz w:val="44"/>
          <w:szCs w:val="44"/>
          <w:u w:val="single"/>
        </w:rPr>
      </w:pPr>
    </w:p>
    <w:p w:rsidR="00111327" w:rsidRPr="00C63174" w:rsidRDefault="00111327" w:rsidP="00111327">
      <w:pPr>
        <w:ind w:left="34"/>
        <w:rPr>
          <w:rFonts w:ascii="Times New Roman" w:hAnsi="Times New Roman" w:cs="Times New Roman"/>
          <w:sz w:val="44"/>
          <w:szCs w:val="44"/>
          <w:u w:val="single"/>
        </w:rPr>
      </w:pPr>
      <w:r w:rsidRPr="00C63174">
        <w:rPr>
          <w:rFonts w:ascii="Times New Roman" w:hAnsi="Times New Roman" w:cs="Times New Roman"/>
          <w:sz w:val="44"/>
          <w:szCs w:val="44"/>
          <w:u w:val="single"/>
        </w:rPr>
        <w:lastRenderedPageBreak/>
        <w:t>5)Правила работы с шаблоном</w:t>
      </w:r>
    </w:p>
    <w:p w:rsidR="00111327" w:rsidRPr="00C63174" w:rsidRDefault="00111327" w:rsidP="00111327">
      <w:pPr>
        <w:ind w:left="-567"/>
        <w:rPr>
          <w:rFonts w:ascii="Times New Roman" w:hAnsi="Times New Roman" w:cs="Times New Roman"/>
          <w:sz w:val="44"/>
          <w:szCs w:val="44"/>
          <w:u w:val="single"/>
        </w:rPr>
      </w:pPr>
      <w:r w:rsidRPr="00C63174">
        <w:rPr>
          <w:rFonts w:ascii="Times New Roman" w:eastAsia="Calibri" w:hAnsi="Times New Roman" w:cs="Times New Roman"/>
          <w:sz w:val="44"/>
          <w:szCs w:val="44"/>
        </w:rPr>
        <w:t>1) Приложить шаблон к неокрашенной стороне картона.</w:t>
      </w:r>
    </w:p>
    <w:p w:rsidR="00111327" w:rsidRPr="00C63174" w:rsidRDefault="00111327" w:rsidP="00111327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sz w:val="44"/>
          <w:szCs w:val="44"/>
        </w:rPr>
      </w:pPr>
      <w:r w:rsidRPr="00C63174">
        <w:rPr>
          <w:rFonts w:ascii="Times New Roman" w:eastAsia="Calibri" w:hAnsi="Times New Roman" w:cs="Times New Roman"/>
          <w:sz w:val="44"/>
          <w:szCs w:val="44"/>
        </w:rPr>
        <w:t>2) Приложить шаблон к уголку, вдоль короткой стороны.</w:t>
      </w:r>
    </w:p>
    <w:p w:rsidR="00111327" w:rsidRPr="00C63174" w:rsidRDefault="00111327" w:rsidP="00111327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i/>
          <w:sz w:val="44"/>
          <w:szCs w:val="44"/>
          <w:u w:val="single"/>
        </w:rPr>
      </w:pPr>
      <w:r w:rsidRPr="00C63174">
        <w:rPr>
          <w:rFonts w:ascii="Times New Roman" w:eastAsia="Calibri" w:hAnsi="Times New Roman" w:cs="Times New Roman"/>
          <w:sz w:val="44"/>
          <w:szCs w:val="44"/>
        </w:rPr>
        <w:t>3) Обвести шаблон карандашом.</w:t>
      </w:r>
    </w:p>
    <w:p w:rsidR="00111327" w:rsidRPr="00C63174" w:rsidRDefault="00111327" w:rsidP="00111327">
      <w:pPr>
        <w:spacing w:after="0" w:line="360" w:lineRule="auto"/>
        <w:ind w:left="-567"/>
        <w:jc w:val="both"/>
        <w:rPr>
          <w:rFonts w:ascii="Times New Roman" w:eastAsia="Calibri" w:hAnsi="Times New Roman" w:cs="Times New Roman"/>
          <w:sz w:val="44"/>
          <w:szCs w:val="44"/>
        </w:rPr>
      </w:pPr>
      <w:r w:rsidRPr="00C63174">
        <w:rPr>
          <w:rFonts w:ascii="Times New Roman" w:eastAsia="Calibri" w:hAnsi="Times New Roman" w:cs="Times New Roman"/>
          <w:sz w:val="44"/>
          <w:szCs w:val="44"/>
        </w:rPr>
        <w:t>4) Отрезать кусочек.</w:t>
      </w:r>
    </w:p>
    <w:p w:rsidR="00111327" w:rsidRPr="00C63174" w:rsidRDefault="00111327" w:rsidP="00111327">
      <w:pPr>
        <w:spacing w:after="0" w:line="240" w:lineRule="auto"/>
        <w:ind w:left="-567"/>
        <w:rPr>
          <w:rFonts w:ascii="Times New Roman" w:eastAsia="Calibri" w:hAnsi="Times New Roman" w:cs="Times New Roman"/>
          <w:sz w:val="44"/>
          <w:szCs w:val="44"/>
        </w:rPr>
      </w:pPr>
      <w:r w:rsidRPr="00C63174">
        <w:rPr>
          <w:rFonts w:ascii="Times New Roman" w:eastAsia="Calibri" w:hAnsi="Times New Roman" w:cs="Times New Roman"/>
          <w:sz w:val="44"/>
          <w:szCs w:val="44"/>
        </w:rPr>
        <w:t>5) Вырезать заготовку.</w:t>
      </w:r>
    </w:p>
    <w:p w:rsidR="00111327" w:rsidRPr="00C63174" w:rsidRDefault="00111327" w:rsidP="00111327">
      <w:pPr>
        <w:spacing w:after="0" w:line="240" w:lineRule="auto"/>
        <w:ind w:left="-567"/>
        <w:rPr>
          <w:rFonts w:ascii="Times New Roman" w:eastAsia="Calibri" w:hAnsi="Times New Roman" w:cs="Times New Roman"/>
          <w:sz w:val="44"/>
          <w:szCs w:val="44"/>
        </w:rPr>
      </w:pPr>
    </w:p>
    <w:p w:rsidR="00111327" w:rsidRPr="00C63174" w:rsidRDefault="00111327" w:rsidP="00111327">
      <w:pPr>
        <w:rPr>
          <w:rFonts w:ascii="Times New Roman" w:hAnsi="Times New Roman" w:cs="Times New Roman"/>
          <w:sz w:val="44"/>
          <w:szCs w:val="44"/>
          <w:u w:val="single"/>
        </w:rPr>
      </w:pPr>
      <w:r w:rsidRPr="00C63174">
        <w:rPr>
          <w:rFonts w:ascii="Times New Roman" w:hAnsi="Times New Roman" w:cs="Times New Roman"/>
          <w:sz w:val="44"/>
          <w:szCs w:val="44"/>
          <w:u w:val="single"/>
        </w:rPr>
        <w:t>6)Правила безопасной работы с ножницами.</w:t>
      </w:r>
    </w:p>
    <w:p w:rsidR="00111327" w:rsidRPr="00C63174" w:rsidRDefault="00111327" w:rsidP="00111327">
      <w:pPr>
        <w:ind w:left="-567"/>
        <w:jc w:val="both"/>
        <w:rPr>
          <w:rFonts w:ascii="Times New Roman" w:hAnsi="Times New Roman" w:cs="Times New Roman"/>
          <w:sz w:val="44"/>
          <w:szCs w:val="44"/>
        </w:rPr>
      </w:pPr>
      <w:r w:rsidRPr="00C63174">
        <w:rPr>
          <w:rFonts w:ascii="Times New Roman" w:hAnsi="Times New Roman" w:cs="Times New Roman"/>
          <w:sz w:val="44"/>
          <w:szCs w:val="44"/>
        </w:rPr>
        <w:t>1) Работай ножницами только на своем рабочем месте.</w:t>
      </w:r>
    </w:p>
    <w:p w:rsidR="00111327" w:rsidRPr="00C63174" w:rsidRDefault="00111327" w:rsidP="00111327">
      <w:pPr>
        <w:ind w:left="-567"/>
        <w:jc w:val="both"/>
        <w:rPr>
          <w:rFonts w:ascii="Times New Roman" w:hAnsi="Times New Roman" w:cs="Times New Roman"/>
          <w:sz w:val="44"/>
          <w:szCs w:val="44"/>
        </w:rPr>
      </w:pPr>
      <w:r w:rsidRPr="00C63174">
        <w:rPr>
          <w:rFonts w:ascii="Times New Roman" w:hAnsi="Times New Roman" w:cs="Times New Roman"/>
          <w:sz w:val="44"/>
          <w:szCs w:val="44"/>
        </w:rPr>
        <w:t>2) Ножницы клади кольцами к себе.</w:t>
      </w:r>
    </w:p>
    <w:p w:rsidR="00111327" w:rsidRPr="00C63174" w:rsidRDefault="00111327" w:rsidP="00111327">
      <w:pPr>
        <w:ind w:left="-567"/>
        <w:jc w:val="both"/>
        <w:rPr>
          <w:rFonts w:ascii="Times New Roman" w:hAnsi="Times New Roman" w:cs="Times New Roman"/>
          <w:sz w:val="44"/>
          <w:szCs w:val="44"/>
        </w:rPr>
      </w:pPr>
      <w:r w:rsidRPr="00C63174">
        <w:rPr>
          <w:rFonts w:ascii="Times New Roman" w:hAnsi="Times New Roman" w:cs="Times New Roman"/>
          <w:sz w:val="44"/>
          <w:szCs w:val="44"/>
        </w:rPr>
        <w:t>3)  Подавай ножницы кольцами вперед.</w:t>
      </w:r>
    </w:p>
    <w:p w:rsidR="00111327" w:rsidRPr="00C63174" w:rsidRDefault="00111327" w:rsidP="00111327">
      <w:pPr>
        <w:ind w:left="-567"/>
        <w:jc w:val="both"/>
        <w:rPr>
          <w:rFonts w:ascii="Times New Roman" w:hAnsi="Times New Roman" w:cs="Times New Roman"/>
          <w:sz w:val="44"/>
          <w:szCs w:val="44"/>
        </w:rPr>
      </w:pPr>
      <w:r w:rsidRPr="00C63174">
        <w:rPr>
          <w:rFonts w:ascii="Times New Roman" w:hAnsi="Times New Roman" w:cs="Times New Roman"/>
          <w:sz w:val="44"/>
          <w:szCs w:val="44"/>
        </w:rPr>
        <w:t>4) Не оставляй ножницы открытыми.</w:t>
      </w:r>
    </w:p>
    <w:p w:rsidR="00111327" w:rsidRDefault="00111327" w:rsidP="00111327">
      <w:pPr>
        <w:ind w:left="-567"/>
        <w:jc w:val="both"/>
        <w:rPr>
          <w:rFonts w:ascii="Times New Roman" w:hAnsi="Times New Roman" w:cs="Times New Roman"/>
          <w:sz w:val="44"/>
          <w:szCs w:val="44"/>
        </w:rPr>
      </w:pPr>
      <w:r w:rsidRPr="00C63174">
        <w:rPr>
          <w:rFonts w:ascii="Times New Roman" w:hAnsi="Times New Roman" w:cs="Times New Roman"/>
          <w:sz w:val="44"/>
          <w:szCs w:val="44"/>
        </w:rPr>
        <w:t>5) Не играй с ножницами, не подноси ножницы к лицу.</w:t>
      </w:r>
    </w:p>
    <w:p w:rsidR="00C63174" w:rsidRDefault="00C63174" w:rsidP="00111327">
      <w:pPr>
        <w:ind w:left="-567"/>
        <w:jc w:val="both"/>
        <w:rPr>
          <w:rFonts w:ascii="Times New Roman" w:hAnsi="Times New Roman" w:cs="Times New Roman"/>
          <w:sz w:val="44"/>
          <w:szCs w:val="44"/>
        </w:rPr>
      </w:pPr>
    </w:p>
    <w:p w:rsidR="00C63174" w:rsidRDefault="00C63174" w:rsidP="00111327">
      <w:pPr>
        <w:ind w:left="-567"/>
        <w:jc w:val="both"/>
        <w:rPr>
          <w:rFonts w:ascii="Times New Roman" w:hAnsi="Times New Roman" w:cs="Times New Roman"/>
          <w:sz w:val="44"/>
          <w:szCs w:val="44"/>
        </w:rPr>
      </w:pPr>
    </w:p>
    <w:p w:rsidR="00C63174" w:rsidRDefault="00C63174" w:rsidP="00111327">
      <w:pPr>
        <w:ind w:left="-567"/>
        <w:jc w:val="both"/>
        <w:rPr>
          <w:rFonts w:ascii="Times New Roman" w:hAnsi="Times New Roman" w:cs="Times New Roman"/>
          <w:sz w:val="44"/>
          <w:szCs w:val="44"/>
        </w:rPr>
      </w:pPr>
    </w:p>
    <w:p w:rsidR="00C63174" w:rsidRDefault="00C63174" w:rsidP="00C63174">
      <w:pPr>
        <w:jc w:val="both"/>
        <w:rPr>
          <w:rFonts w:ascii="Times New Roman" w:hAnsi="Times New Roman" w:cs="Times New Roman"/>
          <w:sz w:val="44"/>
          <w:szCs w:val="44"/>
        </w:rPr>
      </w:pPr>
    </w:p>
    <w:p w:rsidR="00C63174" w:rsidRDefault="00DE39A8" w:rsidP="00DE39A8">
      <w:pPr>
        <w:ind w:left="-567"/>
        <w:jc w:val="center"/>
        <w:rPr>
          <w:rFonts w:ascii="Times New Roman" w:hAnsi="Times New Roman" w:cs="Times New Roman"/>
          <w:sz w:val="44"/>
          <w:szCs w:val="44"/>
        </w:rPr>
      </w:pPr>
      <w:r w:rsidRPr="00DE39A8">
        <w:rPr>
          <w:rFonts w:ascii="Times New Roman" w:hAnsi="Times New Roman" w:cs="Times New Roman"/>
          <w:noProof/>
          <w:sz w:val="44"/>
          <w:szCs w:val="44"/>
          <w:lang w:eastAsia="ru-RU"/>
        </w:rPr>
        <w:lastRenderedPageBreak/>
        <w:drawing>
          <wp:inline distT="0" distB="0" distL="0" distR="0">
            <wp:extent cx="3990975" cy="2571750"/>
            <wp:effectExtent l="19050" t="0" r="9525" b="0"/>
            <wp:docPr id="23" name="Рисунок 1" descr="C:\Users\Наталия\Desktop\Новая папка\20161002_121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ия\Desktop\Новая папка\20161002_12174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725" cy="2578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9"/>
        <w:tblW w:w="11056" w:type="dxa"/>
        <w:tblInd w:w="-567" w:type="dxa"/>
        <w:tblLayout w:type="fixed"/>
        <w:tblLook w:val="04A0"/>
      </w:tblPr>
      <w:tblGrid>
        <w:gridCol w:w="3652"/>
        <w:gridCol w:w="3753"/>
        <w:gridCol w:w="3651"/>
      </w:tblGrid>
      <w:tr w:rsidR="00DE39A8" w:rsidTr="00EE3ADC">
        <w:tc>
          <w:tcPr>
            <w:tcW w:w="11056" w:type="dxa"/>
            <w:gridSpan w:val="3"/>
          </w:tcPr>
          <w:p w:rsidR="00DE39A8" w:rsidRDefault="00DE39A8" w:rsidP="00DE39A8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C63174" w:rsidTr="00EE3ADC">
        <w:tc>
          <w:tcPr>
            <w:tcW w:w="3652" w:type="dxa"/>
          </w:tcPr>
          <w:p w:rsidR="00C63174" w:rsidRDefault="00C63174" w:rsidP="00111327">
            <w:pPr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3753" w:type="dxa"/>
          </w:tcPr>
          <w:p w:rsidR="00C63174" w:rsidRPr="00C63174" w:rsidRDefault="00C63174" w:rsidP="00111327">
            <w:pPr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3651" w:type="dxa"/>
          </w:tcPr>
          <w:p w:rsidR="00C63174" w:rsidRDefault="00C63174" w:rsidP="00111327">
            <w:pPr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C63174" w:rsidTr="00EE3ADC">
        <w:tc>
          <w:tcPr>
            <w:tcW w:w="3652" w:type="dxa"/>
          </w:tcPr>
          <w:p w:rsidR="00C63174" w:rsidRDefault="00C63174" w:rsidP="00EE3ADC">
            <w:pPr>
              <w:ind w:left="-142" w:right="391"/>
              <w:rPr>
                <w:rFonts w:ascii="Times New Roman" w:hAnsi="Times New Roman" w:cs="Times New Roman"/>
                <w:sz w:val="44"/>
                <w:szCs w:val="44"/>
              </w:rPr>
            </w:pPr>
            <w:r w:rsidRPr="00C63174">
              <w:rPr>
                <w:rFonts w:ascii="Times New Roman" w:hAnsi="Times New Roman" w:cs="Times New Roman"/>
                <w:noProof/>
                <w:sz w:val="44"/>
                <w:szCs w:val="44"/>
                <w:lang w:eastAsia="ru-RU"/>
              </w:rPr>
              <w:drawing>
                <wp:inline distT="0" distB="0" distL="0" distR="0">
                  <wp:extent cx="2600325" cy="1612558"/>
                  <wp:effectExtent l="0" t="495300" r="0" b="482942"/>
                  <wp:docPr id="16" name="Рисунок 8" descr="C:\Users\Наталия\Desktop\Новая папка\20161002_1236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Наталия\Desktop\Новая папка\20161002_1236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9460" t="10160" r="8440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605159" cy="16155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</w:tcPr>
          <w:p w:rsidR="00C63174" w:rsidRDefault="00DE39A8" w:rsidP="00111327">
            <w:pPr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DE39A8">
              <w:rPr>
                <w:rFonts w:ascii="Times New Roman" w:hAnsi="Times New Roman" w:cs="Times New Roman"/>
                <w:noProof/>
                <w:sz w:val="44"/>
                <w:szCs w:val="44"/>
                <w:lang w:eastAsia="ru-RU"/>
              </w:rPr>
              <w:drawing>
                <wp:inline distT="0" distB="0" distL="0" distR="0">
                  <wp:extent cx="2594509" cy="1707087"/>
                  <wp:effectExtent l="0" t="438150" r="0" b="426513"/>
                  <wp:docPr id="21" name="Рисунок 9" descr="C:\Users\Наталия\Desktop\Новая папка\20161002_1236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Наталия\Desktop\Новая папка\20161002_1236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7105" t="15869" r="6203" b="3023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598816" cy="17099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1" w:type="dxa"/>
          </w:tcPr>
          <w:p w:rsidR="00C63174" w:rsidRDefault="00C63174" w:rsidP="00111327">
            <w:pPr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C63174">
              <w:rPr>
                <w:rFonts w:ascii="Times New Roman" w:hAnsi="Times New Roman" w:cs="Times New Roman"/>
                <w:noProof/>
                <w:sz w:val="44"/>
                <w:szCs w:val="44"/>
                <w:lang w:eastAsia="ru-RU"/>
              </w:rPr>
              <w:drawing>
                <wp:inline distT="0" distB="0" distL="0" distR="0">
                  <wp:extent cx="2655697" cy="1659255"/>
                  <wp:effectExtent l="0" t="495300" r="0" b="474345"/>
                  <wp:docPr id="20" name="Рисунок 11" descr="C:\Users\Наталия\Desktop\Новая папка\20161002_1237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Наталия\Desktop\Новая папка\20161002_1237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1490" t="24937" r="13223" b="5290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658580" cy="1661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3174" w:rsidRPr="00C63174" w:rsidRDefault="00C63174" w:rsidP="00111327">
      <w:pPr>
        <w:ind w:left="-567"/>
        <w:jc w:val="both"/>
        <w:rPr>
          <w:rFonts w:ascii="Times New Roman" w:hAnsi="Times New Roman" w:cs="Times New Roman"/>
          <w:sz w:val="44"/>
          <w:szCs w:val="44"/>
        </w:rPr>
      </w:pPr>
    </w:p>
    <w:p w:rsidR="00C63174" w:rsidRDefault="00C63174" w:rsidP="00C63174">
      <w:pPr>
        <w:ind w:left="-567"/>
        <w:jc w:val="center"/>
        <w:rPr>
          <w:sz w:val="44"/>
          <w:szCs w:val="44"/>
        </w:rPr>
      </w:pPr>
    </w:p>
    <w:p w:rsidR="000755B8" w:rsidRDefault="000755B8" w:rsidP="00C63174">
      <w:pPr>
        <w:ind w:left="-567"/>
        <w:jc w:val="center"/>
        <w:rPr>
          <w:sz w:val="44"/>
          <w:szCs w:val="44"/>
        </w:rPr>
      </w:pPr>
    </w:p>
    <w:p w:rsidR="00C63174" w:rsidRPr="00C63174" w:rsidRDefault="00C63174" w:rsidP="00C63174">
      <w:pPr>
        <w:ind w:left="-709"/>
      </w:pPr>
      <w:r w:rsidRPr="00C6317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sectPr w:rsidR="00C63174" w:rsidRPr="00C63174" w:rsidSect="00C63174">
      <w:headerReference w:type="default" r:id="rId11"/>
      <w:pgSz w:w="11906" w:h="16838"/>
      <w:pgMar w:top="1418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327" w:rsidRDefault="00111327" w:rsidP="00111327">
      <w:pPr>
        <w:spacing w:after="0" w:line="240" w:lineRule="auto"/>
      </w:pPr>
      <w:r>
        <w:separator/>
      </w:r>
    </w:p>
  </w:endnote>
  <w:endnote w:type="continuationSeparator" w:id="1">
    <w:p w:rsidR="00111327" w:rsidRDefault="00111327" w:rsidP="00111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327" w:rsidRDefault="00111327" w:rsidP="00111327">
      <w:pPr>
        <w:spacing w:after="0" w:line="240" w:lineRule="auto"/>
      </w:pPr>
      <w:r>
        <w:separator/>
      </w:r>
    </w:p>
  </w:footnote>
  <w:footnote w:type="continuationSeparator" w:id="1">
    <w:p w:rsidR="00111327" w:rsidRDefault="00111327" w:rsidP="00111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27" w:rsidRPr="00111327" w:rsidRDefault="00111327">
    <w:pPr>
      <w:pStyle w:val="a3"/>
      <w:rPr>
        <w:rFonts w:ascii="Times New Roman" w:hAnsi="Times New Roman" w:cs="Times New Roman"/>
      </w:rPr>
    </w:pPr>
    <w:r w:rsidRPr="00111327">
      <w:t xml:space="preserve">                                                                                                                                                       </w:t>
    </w:r>
    <w:r w:rsidRPr="00111327">
      <w:rPr>
        <w:rFonts w:ascii="Times New Roman" w:hAnsi="Times New Roman" w:cs="Times New Roman"/>
      </w:rPr>
      <w:t xml:space="preserve">ПРИЛОЖЕНИЕ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111327"/>
    <w:rsid w:val="000755B8"/>
    <w:rsid w:val="00111327"/>
    <w:rsid w:val="00826D07"/>
    <w:rsid w:val="00C63174"/>
    <w:rsid w:val="00DE39A8"/>
    <w:rsid w:val="00DE6536"/>
    <w:rsid w:val="00EB0706"/>
    <w:rsid w:val="00EE3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1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11327"/>
  </w:style>
  <w:style w:type="paragraph" w:styleId="a5">
    <w:name w:val="footer"/>
    <w:basedOn w:val="a"/>
    <w:link w:val="a6"/>
    <w:uiPriority w:val="99"/>
    <w:semiHidden/>
    <w:unhideWhenUsed/>
    <w:rsid w:val="00111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11327"/>
  </w:style>
  <w:style w:type="paragraph" w:styleId="a7">
    <w:name w:val="Balloon Text"/>
    <w:basedOn w:val="a"/>
    <w:link w:val="a8"/>
    <w:uiPriority w:val="99"/>
    <w:semiHidden/>
    <w:unhideWhenUsed/>
    <w:rsid w:val="00C63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317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631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565F1-1DFD-4266-BE81-115AB0ACF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Ступени</cp:lastModifiedBy>
  <cp:revision>4</cp:revision>
  <cp:lastPrinted>2016-10-04T06:45:00Z</cp:lastPrinted>
  <dcterms:created xsi:type="dcterms:W3CDTF">2016-10-03T16:08:00Z</dcterms:created>
  <dcterms:modified xsi:type="dcterms:W3CDTF">2016-10-06T04:31:00Z</dcterms:modified>
</cp:coreProperties>
</file>